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 Egészítsd ki a párbeszédet!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3762375</wp:posOffset>
            </wp:positionH>
            <wp:positionV relativeFrom="paragraph">
              <wp:posOffset>114300</wp:posOffset>
            </wp:positionV>
            <wp:extent cx="1287049" cy="1462088"/>
            <wp:effectExtent b="0" l="0" r="0" t="0"/>
            <wp:wrapSquare wrapText="bothSides" distB="114300" distT="114300" distL="114300" distR="11430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049" cy="1462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Hello!      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How are you?</w:t>
        <w:tab/>
        <w:tab/>
        <w:tab/>
        <w:tab/>
        <w:br w:type="textWrapping"/>
        <w:t xml:space="preserve">-______________. And you?</w:t>
        <w:br w:type="textWrapping"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 I am fine, too. What is your name?</w:t>
        <w:br w:type="textWrapping"/>
        <w:t xml:space="preserve">-_________.  _______?</w:t>
        <w:br w:type="textWrapping"/>
        <w:tab/>
        <w:t xml:space="preserve">-David. Nice to meet you!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Melyik igaz rád? Mondd el angolul!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Én ___ vagyok.</w:t>
        <w:tab/>
        <w:tab/>
        <w:t xml:space="preserve"> Én nem vagyok ___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am _____</w:t>
        <w:tab/>
        <w:t xml:space="preserve">     </w:t>
        <w:tab/>
        <w:tab/>
        <w:t xml:space="preserve">I am </w:t>
      </w:r>
      <w:r w:rsidDel="00000000" w:rsidR="00000000" w:rsidRPr="00000000">
        <w:rPr>
          <w:color w:val="ff0000"/>
          <w:rtl w:val="0"/>
        </w:rPr>
        <w:t xml:space="preserve">NOT</w:t>
      </w:r>
      <w:r w:rsidDel="00000000" w:rsidR="00000000" w:rsidRPr="00000000">
        <w:rPr>
          <w:rtl w:val="0"/>
        </w:rPr>
        <w:t xml:space="preserve"> 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happy - vidám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sad - szomorú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tall - magas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short - alacsony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old - öreg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young - fiatal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beautiful - szép (lány!)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handsome - helyes (fiú!)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ugly - csúnya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 Feladat. Írd be a mondatokba: AM, IS, ARE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I </w:t>
        <w:tab/>
      </w:r>
      <w:r w:rsidDel="00000000" w:rsidR="00000000" w:rsidRPr="00000000">
        <w:rPr>
          <w:b w:val="1"/>
          <w:rtl w:val="0"/>
        </w:rPr>
        <w:t xml:space="preserve">AM   </w:t>
        <w:tab/>
        <w:t xml:space="preserve">- én vagyok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You </w:t>
        <w:tab/>
      </w:r>
      <w:r w:rsidDel="00000000" w:rsidR="00000000" w:rsidRPr="00000000">
        <w:rPr>
          <w:b w:val="1"/>
          <w:rtl w:val="0"/>
        </w:rPr>
        <w:t xml:space="preserve">ARE</w:t>
        <w:tab/>
        <w:t xml:space="preserve">- te vagy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0000ff"/>
        </w:rPr>
      </w:pPr>
      <w:r w:rsidDel="00000000" w:rsidR="00000000" w:rsidRPr="00000000">
        <w:rPr>
          <w:color w:val="0000ff"/>
          <w:rtl w:val="0"/>
        </w:rPr>
        <w:t xml:space="preserve">He </w:t>
        <w:tab/>
      </w:r>
      <w:r w:rsidDel="00000000" w:rsidR="00000000" w:rsidRPr="00000000">
        <w:rPr>
          <w:b w:val="1"/>
          <w:color w:val="0000ff"/>
          <w:rtl w:val="0"/>
        </w:rPr>
        <w:t xml:space="preserve">IS</w:t>
      </w:r>
      <w:r w:rsidDel="00000000" w:rsidR="00000000" w:rsidRPr="00000000">
        <w:rPr>
          <w:b w:val="1"/>
          <w:color w:val="ff0000"/>
          <w:rtl w:val="0"/>
        </w:rPr>
        <w:tab/>
      </w:r>
      <w:r w:rsidDel="00000000" w:rsidR="00000000" w:rsidRPr="00000000">
        <w:rPr>
          <w:b w:val="1"/>
          <w:color w:val="0000ff"/>
          <w:rtl w:val="0"/>
        </w:rPr>
        <w:t xml:space="preserve">- ő (fiú)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She</w:t>
        <w:tab/>
      </w:r>
      <w:r w:rsidDel="00000000" w:rsidR="00000000" w:rsidRPr="00000000">
        <w:rPr>
          <w:b w:val="1"/>
          <w:color w:val="ff0000"/>
          <w:rtl w:val="0"/>
        </w:rPr>
        <w:t xml:space="preserve">IS</w:t>
        <w:tab/>
        <w:t xml:space="preserve">- ő (lány)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It </w:t>
      </w:r>
      <w:r w:rsidDel="00000000" w:rsidR="00000000" w:rsidRPr="00000000">
        <w:rPr>
          <w:b w:val="1"/>
          <w:rtl w:val="0"/>
        </w:rPr>
        <w:tab/>
        <w:t xml:space="preserve">IS </w:t>
        <w:tab/>
        <w:t xml:space="preserve">- ő (állat, tárgy)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_____ happy.</w:t>
        <w:tab/>
        <w:tab/>
        <w:tab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She ______ clever.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_____ sad.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 ____ not young.</w:t>
        <w:tab/>
        <w:tab/>
        <w:tab/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____ handsome.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It _____ in the bag (a táskában).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______ beautiful.</w:t>
        <w:tab/>
        <w:tab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 ______ not ugly.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 Írd be a hiányzó tulajdonságokat!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old (öreg), young (fiatal), ugly (csúnya), pretty (szép), fat (kövér), thin (karcsú), </w:t>
        <w:br w:type="textWrapping"/>
        <w:t xml:space="preserve">sporty (sportos), handsome (helyes - fiú), tall (magas), short (alacsony)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66713" cy="1092498"/>
            <wp:effectExtent b="0" l="0" r="0" t="0"/>
            <wp:docPr descr="images (1).jpg" id="7" name="image9.jpg"/>
            <a:graphic>
              <a:graphicData uri="http://schemas.openxmlformats.org/drawingml/2006/picture">
                <pic:pic>
                  <pic:nvPicPr>
                    <pic:cNvPr descr="images (1).jpg"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1092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She is _______ .          </w:t>
        <w:tab/>
        <w:t xml:space="preserve">           </w:t>
      </w:r>
      <w:r w:rsidDel="00000000" w:rsidR="00000000" w:rsidRPr="00000000">
        <w:rPr/>
        <w:drawing>
          <wp:inline distB="114300" distT="114300" distL="114300" distR="114300">
            <wp:extent cx="738675" cy="1111669"/>
            <wp:effectExtent b="0" l="0" r="0" t="0"/>
            <wp:docPr descr="tall.jpg" id="6" name="image4.jpg"/>
            <a:graphic>
              <a:graphicData uri="http://schemas.openxmlformats.org/drawingml/2006/picture">
                <pic:pic>
                  <pic:nvPicPr>
                    <pic:cNvPr descr="tall.jpg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675" cy="1111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This man (férfi) is _______ 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909638" cy="1202394"/>
            <wp:effectExtent b="0" l="0" r="0" t="0"/>
            <wp:docPr id="4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1202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He is an _______ man .</w:t>
      </w:r>
      <w:r w:rsidDel="00000000" w:rsidR="00000000" w:rsidRPr="00000000">
        <w:rPr/>
        <w:drawing>
          <wp:inline distB="114300" distT="114300" distL="114300" distR="114300">
            <wp:extent cx="742030" cy="1111217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030" cy="1111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He is ______ 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old, young, ugly, pretty, fat, thin, sporty, handsome, tall, short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881063" cy="1110905"/>
            <wp:effectExtent b="0" l="0" r="0" t="0"/>
            <wp:docPr descr="young.jpg" id="8" name="image6.jpg"/>
            <a:graphic>
              <a:graphicData uri="http://schemas.openxmlformats.org/drawingml/2006/picture">
                <pic:pic>
                  <pic:nvPicPr>
                    <pic:cNvPr descr="young.jpg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1110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He is seven. He is ____ . </w:t>
        <w:tab/>
      </w:r>
      <w:r w:rsidDel="00000000" w:rsidR="00000000" w:rsidRPr="00000000">
        <w:rPr/>
        <w:drawing>
          <wp:inline distB="114300" distT="114300" distL="114300" distR="114300">
            <wp:extent cx="804545" cy="862013"/>
            <wp:effectExtent b="0" l="0" r="0" t="0"/>
            <wp:docPr descr="ugly.jpg" id="11" name="image3.jpg"/>
            <a:graphic>
              <a:graphicData uri="http://schemas.openxmlformats.org/drawingml/2006/picture">
                <pic:pic>
                  <pic:nvPicPr>
                    <pic:cNvPr descr="ugly.jpg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62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She is _______ 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909320" cy="852488"/>
            <wp:effectExtent b="0" l="0" r="0" t="0"/>
            <wp:docPr descr="shortman.jpg" id="2" name="image1.jpg"/>
            <a:graphic>
              <a:graphicData uri="http://schemas.openxmlformats.org/drawingml/2006/picture">
                <pic:pic>
                  <pic:nvPicPr>
                    <pic:cNvPr descr="shortman.jpg"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5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He is very _____ . </w:t>
        <w:tab/>
        <w:tab/>
      </w:r>
      <w:r w:rsidDel="00000000" w:rsidR="00000000" w:rsidRPr="00000000">
        <w:rPr/>
        <w:drawing>
          <wp:inline distB="114300" distT="114300" distL="114300" distR="114300">
            <wp:extent cx="1042988" cy="1042988"/>
            <wp:effectExtent b="0" l="0" r="0" t="0"/>
            <wp:docPr id="12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4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She is _______ 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old, young, ugly, pretty, fat, thin, sporty, handsome, tall, short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1520497" cy="1081088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497" cy="108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She is ____.</w:t>
        <w:tab/>
      </w:r>
      <w:r w:rsidDel="00000000" w:rsidR="00000000" w:rsidRPr="00000000">
        <w:rPr/>
        <w:drawing>
          <wp:inline distB="114300" distT="114300" distL="114300" distR="114300">
            <wp:extent cx="995363" cy="1194435"/>
            <wp:effectExtent b="0" l="0" r="0" t="0"/>
            <wp:docPr id="10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1194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He is_______.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 Válaszolj a  kérdésekre!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Are you clever? 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Are you young? ________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Is Máté old? ________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Is Milán short? _______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Is Julcsi pretty? _______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6. Mondd el szóban, hogy ki milyen!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419100</wp:posOffset>
            </wp:positionV>
            <wp:extent cx="2381250" cy="1600200"/>
            <wp:effectExtent b="0" l="0" r="0" t="0"/>
            <wp:wrapSquare wrapText="bothSides" distB="114300" distT="114300" distL="114300" distR="11430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0000ff"/>
          <w:rtl w:val="0"/>
        </w:rPr>
        <w:t xml:space="preserve">He</w:t>
      </w:r>
      <w:r w:rsidDel="00000000" w:rsidR="00000000" w:rsidRPr="00000000">
        <w:rPr>
          <w:rtl w:val="0"/>
        </w:rPr>
        <w:t xml:space="preserve"> is = férfi, </w:t>
      </w:r>
      <w:r w:rsidDel="00000000" w:rsidR="00000000" w:rsidRPr="00000000">
        <w:rPr>
          <w:color w:val="ff0000"/>
          <w:rtl w:val="0"/>
        </w:rPr>
        <w:t xml:space="preserve">She</w:t>
      </w:r>
      <w:r w:rsidDel="00000000" w:rsidR="00000000" w:rsidRPr="00000000">
        <w:rPr>
          <w:rtl w:val="0"/>
        </w:rPr>
        <w:t xml:space="preserve"> is = nő)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Képek forrása:</w:t>
        <w:br w:type="textWrapping"/>
      </w:r>
      <w:hyperlink r:id="rId1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http://www.how-to-retire-happy.com/images/Time%20to%20Meet%20New%20People%20-%20A.jpg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1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http://www.dreamstime.com/stock-image-illustration-old-man-holding-cane-isolated-white-background-image29800311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http://previews.123rf.com/images/izakowski/izakowski1104/izakowski110400026/9220748-illustration-of-funny-thin-guy-Stock-Illustration-man-tall-cartoon.jpg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http://comps.canstockphoto.com/can-stock-photo_csp7075511.jpg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http://previews.123rf.com/images/artisticco/artisticco1211/artisticco121100021/16459780-A-vector-illustration-of-a-man-with-his-thumb-up-Stock-Vector-man-cartoon-handsome.jpg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http://thumbs.dreamstime.com/z/young-boy-cartoon-reading-book-illustration-33236167.jpg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http://thumbs.dreamstime.com/x/ugly-netty-young-woman-smiling-2926107.jpg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http://st.depositphotos.com/1742172/1629/v/950/depositphotos_16296201-Skinny-girl-cartoon.jpg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https://www.google.hu/search?q=pretty&amp;source=lnms&amp;tbm=isch&amp;sa=X&amp;ved=0ahUKEwiuwJWDnPXLAhUH1ywKHYCLBsAQ_AUIBygB&amp;biw=1366&amp;bih=599#tbm=isch&amp;q=cartoon+short+man&amp;imgrc=5IvgZyMYCtEsJM%3A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https://thumb1.shutterstock.com/thumb_large/88446/104829380/stock-vector-sports-summer-soccer-girl-vector-illustration-104829380.jpg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  <w:hyperlink r:id="rId2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http://previews.123rf.com/images/kennykiernanillustration/kennykiernanillustration1307/kennykiernanillustration130700157/20686948-Happy-Fat-Man-with-Big-Smile-Stock-Vector-cartoon.jpg</w:t>
        </w:r>
      </w:hyperlink>
      <w:r w:rsidDel="00000000" w:rsidR="00000000" w:rsidRPr="00000000">
        <w:rPr>
          <w:sz w:val="16"/>
          <w:szCs w:val="16"/>
          <w:rtl w:val="0"/>
        </w:rPr>
        <w:br w:type="textWrapping"/>
      </w:r>
    </w:p>
    <w:sectPr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previews.123rf.com/images/izakowski/izakowski1104/izakowski110400026/9220748-illustration-of-funny-thin-guy-Stock-Illustration-man-tall-cartoon.jpg" TargetMode="External"/><Relationship Id="rId22" Type="http://schemas.openxmlformats.org/officeDocument/2006/relationships/hyperlink" Target="http://previews.123rf.com/images/artisticco/artisticco1211/artisticco121100021/16459780-A-vector-illustration-of-a-man-with-his-thumb-up-Stock-Vector-man-cartoon-handsome.jpg" TargetMode="External"/><Relationship Id="rId21" Type="http://schemas.openxmlformats.org/officeDocument/2006/relationships/hyperlink" Target="http://comps.canstockphoto.com/can-stock-photo_csp7075511.jpg" TargetMode="External"/><Relationship Id="rId24" Type="http://schemas.openxmlformats.org/officeDocument/2006/relationships/hyperlink" Target="http://thumbs.dreamstime.com/x/ugly-netty-young-woman-smiling-2926107.jpg" TargetMode="External"/><Relationship Id="rId23" Type="http://schemas.openxmlformats.org/officeDocument/2006/relationships/hyperlink" Target="http://thumbs.dreamstime.com/z/young-boy-cartoon-reading-book-illustration-33236167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26" Type="http://schemas.openxmlformats.org/officeDocument/2006/relationships/hyperlink" Target="https://www.google.hu/search?q=pretty&amp;source=lnms&amp;tbm=isch&amp;sa=X&amp;ved=0ahUKEwiuwJWDnPXLAhUH1ywKHYCLBsAQ_AUIBygB&amp;biw=1366&amp;bih=599#tbm=isch&amp;q=cartoon+short+man&amp;imgrc=5IvgZyMYCtEsJM%3A" TargetMode="External"/><Relationship Id="rId25" Type="http://schemas.openxmlformats.org/officeDocument/2006/relationships/hyperlink" Target="http://st.depositphotos.com/1742172/1629/v/950/depositphotos_16296201-Skinny-girl-cartoon.jpg" TargetMode="External"/><Relationship Id="rId28" Type="http://schemas.openxmlformats.org/officeDocument/2006/relationships/hyperlink" Target="http://previews.123rf.com/images/kennykiernanillustration/kennykiernanillustration1307/kennykiernanillustration130700157/20686948-Happy-Fat-Man-with-Big-Smile-Stock-Vector-cartoon.jpg" TargetMode="External"/><Relationship Id="rId27" Type="http://schemas.openxmlformats.org/officeDocument/2006/relationships/hyperlink" Target="https://thumb1.shutterstock.com/thumb_large/88446/104829380/stock-vector-sports-summer-soccer-girl-vector-illustration-104829380.jpg" TargetMode="Externa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9.jpg"/><Relationship Id="rId8" Type="http://schemas.openxmlformats.org/officeDocument/2006/relationships/image" Target="media/image4.jpg"/><Relationship Id="rId11" Type="http://schemas.openxmlformats.org/officeDocument/2006/relationships/image" Target="media/image6.jpg"/><Relationship Id="rId10" Type="http://schemas.openxmlformats.org/officeDocument/2006/relationships/image" Target="media/image2.jpg"/><Relationship Id="rId13" Type="http://schemas.openxmlformats.org/officeDocument/2006/relationships/image" Target="media/image1.jpg"/><Relationship Id="rId12" Type="http://schemas.openxmlformats.org/officeDocument/2006/relationships/image" Target="media/image3.jpg"/><Relationship Id="rId15" Type="http://schemas.openxmlformats.org/officeDocument/2006/relationships/image" Target="media/image7.png"/><Relationship Id="rId14" Type="http://schemas.openxmlformats.org/officeDocument/2006/relationships/image" Target="media/image10.jpg"/><Relationship Id="rId17" Type="http://schemas.openxmlformats.org/officeDocument/2006/relationships/image" Target="media/image11.png"/><Relationship Id="rId16" Type="http://schemas.openxmlformats.org/officeDocument/2006/relationships/image" Target="media/image8.jpg"/><Relationship Id="rId19" Type="http://schemas.openxmlformats.org/officeDocument/2006/relationships/hyperlink" Target="http://www.dreamstime.com/stock-image-illustration-old-man-holding-cane-isolated-white-background-image29800311" TargetMode="External"/><Relationship Id="rId18" Type="http://schemas.openxmlformats.org/officeDocument/2006/relationships/hyperlink" Target="http://www.how-to-retire-happy.com/images/Time%20to%20Meet%20New%20People%20-%20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